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9D02" w14:textId="208F1969" w:rsidR="007F3CBE" w:rsidRDefault="007F3CBE" w:rsidP="007F3CBE">
      <w:pPr>
        <w:spacing w:after="0"/>
        <w:jc w:val="center"/>
        <w:rPr>
          <w:rFonts w:ascii="Times New Roman" w:eastAsia="STKaiti" w:hAnsi="Times New Roman" w:cs="Times New Roman"/>
          <w:b/>
          <w:bCs/>
          <w:sz w:val="28"/>
          <w:szCs w:val="28"/>
          <w:u w:val="single"/>
        </w:rPr>
      </w:pPr>
      <w:r>
        <w:rPr>
          <w:rFonts w:ascii="Times New Roman" w:eastAsia="STKaiti" w:hAnsi="Times New Roman" w:cs="Times New Roman"/>
          <w:b/>
          <w:bCs/>
          <w:sz w:val="28"/>
          <w:szCs w:val="28"/>
          <w:u w:val="single"/>
        </w:rPr>
        <w:t>Oconto United Methodist Church Administrative Council Minutes</w:t>
      </w:r>
    </w:p>
    <w:p w14:paraId="2CCE9D7F" w14:textId="3EBCBA59" w:rsidR="007F3CBE" w:rsidRDefault="007F3CBE" w:rsidP="007F3CBE">
      <w:pPr>
        <w:spacing w:after="0"/>
        <w:jc w:val="center"/>
        <w:rPr>
          <w:rFonts w:ascii="Times New Roman" w:eastAsia="STKaiti" w:hAnsi="Times New Roman" w:cs="Times New Roman"/>
          <w:b/>
          <w:bCs/>
          <w:sz w:val="28"/>
          <w:szCs w:val="28"/>
          <w:u w:val="single"/>
        </w:rPr>
      </w:pPr>
      <w:r>
        <w:rPr>
          <w:rFonts w:ascii="Times New Roman" w:eastAsia="STKaiti" w:hAnsi="Times New Roman" w:cs="Times New Roman"/>
          <w:b/>
          <w:bCs/>
          <w:sz w:val="28"/>
          <w:szCs w:val="28"/>
          <w:u w:val="single"/>
        </w:rPr>
        <w:t>November 10, 2021</w:t>
      </w:r>
    </w:p>
    <w:p w14:paraId="6945B14F" w14:textId="31B020C1" w:rsidR="007F3CBE" w:rsidRDefault="007F3CBE" w:rsidP="007F3CBE">
      <w:pPr>
        <w:spacing w:after="0"/>
        <w:jc w:val="center"/>
        <w:rPr>
          <w:rFonts w:ascii="Times New Roman" w:eastAsia="STKaiti" w:hAnsi="Times New Roman" w:cs="Times New Roman"/>
          <w:b/>
          <w:bCs/>
          <w:sz w:val="28"/>
          <w:szCs w:val="28"/>
          <w:u w:val="single"/>
        </w:rPr>
      </w:pPr>
    </w:p>
    <w:p w14:paraId="4CE56C05" w14:textId="6701EF99" w:rsidR="007F3CBE" w:rsidRDefault="00B0029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Present:  Pastor Sherwin, Chris Schwartz, Ryan Olson, Barb Beck, </w:t>
      </w:r>
      <w:proofErr w:type="gramStart"/>
      <w:r>
        <w:rPr>
          <w:rFonts w:ascii="Times New Roman" w:eastAsia="STKaiti" w:hAnsi="Times New Roman" w:cs="Times New Roman"/>
          <w:sz w:val="24"/>
          <w:szCs w:val="24"/>
        </w:rPr>
        <w:t>Kathy</w:t>
      </w:r>
      <w:proofErr w:type="gramEnd"/>
      <w:r>
        <w:rPr>
          <w:rFonts w:ascii="Times New Roman" w:eastAsia="STKaiti" w:hAnsi="Times New Roman" w:cs="Times New Roman"/>
          <w:sz w:val="24"/>
          <w:szCs w:val="24"/>
        </w:rPr>
        <w:t xml:space="preserve"> and Gary Bancroft in person.</w:t>
      </w:r>
    </w:p>
    <w:p w14:paraId="5051A835" w14:textId="2D7E3196" w:rsidR="00B0029F" w:rsidRDefault="00B0029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On zoom: Julie </w:t>
      </w:r>
      <w:proofErr w:type="spellStart"/>
      <w:r>
        <w:rPr>
          <w:rFonts w:ascii="Times New Roman" w:eastAsia="STKaiti" w:hAnsi="Times New Roman" w:cs="Times New Roman"/>
          <w:sz w:val="24"/>
          <w:szCs w:val="24"/>
        </w:rPr>
        <w:t>Puerzer</w:t>
      </w:r>
      <w:proofErr w:type="spellEnd"/>
      <w:r>
        <w:rPr>
          <w:rFonts w:ascii="Times New Roman" w:eastAsia="STKaiti" w:hAnsi="Times New Roman" w:cs="Times New Roman"/>
          <w:sz w:val="24"/>
          <w:szCs w:val="24"/>
        </w:rPr>
        <w:t>, Paul Retzlaff.</w:t>
      </w:r>
    </w:p>
    <w:p w14:paraId="326C86DD" w14:textId="087E90C6" w:rsidR="00B0029F" w:rsidRDefault="00B0029F" w:rsidP="007F3CBE">
      <w:pPr>
        <w:spacing w:after="0"/>
        <w:rPr>
          <w:rFonts w:ascii="Times New Roman" w:eastAsia="STKaiti" w:hAnsi="Times New Roman" w:cs="Times New Roman"/>
          <w:sz w:val="24"/>
          <w:szCs w:val="24"/>
        </w:rPr>
      </w:pPr>
    </w:p>
    <w:p w14:paraId="7A84B027" w14:textId="332CC7E9" w:rsidR="00B0029F" w:rsidRPr="00D957F6" w:rsidRDefault="00B0029F"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Old Business</w:t>
      </w:r>
    </w:p>
    <w:p w14:paraId="6A2145E0" w14:textId="2516F8B8" w:rsidR="00B0029F" w:rsidRDefault="00B0029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Motion made by Barb and seconded by Ryan to accept the minutes of October 2021 as printed.  Motion carried.</w:t>
      </w:r>
    </w:p>
    <w:p w14:paraId="7D507E3C" w14:textId="1407CA5F" w:rsidR="00B0029F" w:rsidRDefault="00B0029F" w:rsidP="007F3CBE">
      <w:pPr>
        <w:spacing w:after="0"/>
        <w:rPr>
          <w:rFonts w:ascii="Times New Roman" w:eastAsia="STKaiti" w:hAnsi="Times New Roman" w:cs="Times New Roman"/>
          <w:sz w:val="24"/>
          <w:szCs w:val="24"/>
        </w:rPr>
      </w:pPr>
    </w:p>
    <w:p w14:paraId="53A385BD" w14:textId="53502B50" w:rsidR="00B0029F" w:rsidRPr="00D957F6" w:rsidRDefault="00B0029F"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Financial Report</w:t>
      </w:r>
    </w:p>
    <w:p w14:paraId="459A74C7" w14:textId="535F4067" w:rsidR="00B0029F" w:rsidRDefault="00B0029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Discussion of the report followed.  Motion was made by Chris and seconded by Gary to wave the credit line for the balance of the parsonage roof project and use the general checking account for the balance.  Motion carried.</w:t>
      </w:r>
    </w:p>
    <w:p w14:paraId="0468F81A" w14:textId="04EF05FC" w:rsidR="005A5446" w:rsidRDefault="00B0029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Motion was made by</w:t>
      </w:r>
      <w:r w:rsidR="005A5446">
        <w:rPr>
          <w:rFonts w:ascii="Times New Roman" w:eastAsia="STKaiti" w:hAnsi="Times New Roman" w:cs="Times New Roman"/>
          <w:sz w:val="24"/>
          <w:szCs w:val="24"/>
        </w:rPr>
        <w:t xml:space="preserve"> Gary and seconded by Sherwin to accept the report as printed.  Motion carried.</w:t>
      </w:r>
    </w:p>
    <w:p w14:paraId="60C53A4F" w14:textId="095AD786" w:rsidR="005A5446" w:rsidRPr="00D957F6" w:rsidRDefault="005A5446" w:rsidP="007F3CBE">
      <w:pPr>
        <w:spacing w:after="0"/>
        <w:rPr>
          <w:rFonts w:ascii="Times New Roman" w:eastAsia="STKaiti" w:hAnsi="Times New Roman" w:cs="Times New Roman"/>
          <w:b/>
          <w:bCs/>
          <w:sz w:val="24"/>
          <w:szCs w:val="24"/>
        </w:rPr>
      </w:pPr>
    </w:p>
    <w:p w14:paraId="7D0AD597" w14:textId="57EAEE2D" w:rsidR="005A5446" w:rsidRPr="00D957F6" w:rsidRDefault="005A5446"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Trustees</w:t>
      </w:r>
    </w:p>
    <w:p w14:paraId="6AC00D96" w14:textId="74E11C85" w:rsidR="005A5446" w:rsidRPr="00D957F6" w:rsidRDefault="005A5446" w:rsidP="00D957F6">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Gary reported that the company ARC which we had a signed contract with will not be doing the project.  MGB from Oconto will bid the project now. </w:t>
      </w:r>
      <w:r w:rsidRPr="00D957F6">
        <w:rPr>
          <w:rFonts w:ascii="Times New Roman" w:eastAsia="STKaiti" w:hAnsi="Times New Roman" w:cs="Times New Roman"/>
          <w:sz w:val="24"/>
          <w:szCs w:val="24"/>
        </w:rPr>
        <w:t xml:space="preserve">Motion was made by Gary and seconded by Chris to not exceed $5000 for the </w:t>
      </w:r>
      <w:r w:rsidR="00D957F6" w:rsidRPr="00D957F6">
        <w:rPr>
          <w:rFonts w:ascii="Times New Roman" w:eastAsia="STKaiti" w:hAnsi="Times New Roman" w:cs="Times New Roman"/>
          <w:sz w:val="24"/>
          <w:szCs w:val="24"/>
        </w:rPr>
        <w:t>stained-glass</w:t>
      </w:r>
      <w:r w:rsidRPr="00D957F6">
        <w:rPr>
          <w:rFonts w:ascii="Times New Roman" w:eastAsia="STKaiti" w:hAnsi="Times New Roman" w:cs="Times New Roman"/>
          <w:sz w:val="24"/>
          <w:szCs w:val="24"/>
        </w:rPr>
        <w:t xml:space="preserve"> window project.  Motion carried.</w:t>
      </w:r>
    </w:p>
    <w:p w14:paraId="446E2D31" w14:textId="0AF930A7" w:rsidR="005A5446" w:rsidRDefault="005A5446"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Brad will put up LED lights in the </w:t>
      </w:r>
      <w:r w:rsidR="00B46A7F">
        <w:rPr>
          <w:rFonts w:ascii="Times New Roman" w:eastAsia="STKaiti" w:hAnsi="Times New Roman" w:cs="Times New Roman"/>
          <w:sz w:val="24"/>
          <w:szCs w:val="24"/>
        </w:rPr>
        <w:t>sanctuary to replace the old ones before Christmas.</w:t>
      </w:r>
    </w:p>
    <w:p w14:paraId="5E18A038" w14:textId="71C75C62" w:rsidR="00B46A7F" w:rsidRDefault="00B46A7F" w:rsidP="007F3CBE">
      <w:pPr>
        <w:spacing w:after="0"/>
        <w:rPr>
          <w:rFonts w:ascii="Times New Roman" w:eastAsia="STKaiti" w:hAnsi="Times New Roman" w:cs="Times New Roman"/>
          <w:sz w:val="24"/>
          <w:szCs w:val="24"/>
        </w:rPr>
      </w:pPr>
    </w:p>
    <w:p w14:paraId="083005DB" w14:textId="2A8C15DE" w:rsidR="00B46A7F" w:rsidRPr="00D957F6" w:rsidRDefault="00B46A7F"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SPRC</w:t>
      </w:r>
    </w:p>
    <w:p w14:paraId="5B2FB7EB" w14:textId="30D33253"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Next meeting will be November 30.</w:t>
      </w:r>
    </w:p>
    <w:p w14:paraId="313E6E99" w14:textId="4325B242" w:rsidR="00B46A7F" w:rsidRDefault="00B46A7F" w:rsidP="007F3CBE">
      <w:pPr>
        <w:spacing w:after="0"/>
        <w:rPr>
          <w:rFonts w:ascii="Times New Roman" w:eastAsia="STKaiti" w:hAnsi="Times New Roman" w:cs="Times New Roman"/>
          <w:sz w:val="24"/>
          <w:szCs w:val="24"/>
        </w:rPr>
      </w:pPr>
    </w:p>
    <w:p w14:paraId="18345D2E" w14:textId="5549E3B0" w:rsidR="00B46A7F" w:rsidRPr="00D957F6" w:rsidRDefault="00B46A7F"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Education</w:t>
      </w:r>
    </w:p>
    <w:p w14:paraId="0EB0AC82" w14:textId="045AD767"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Confirmation will start soon.</w:t>
      </w:r>
    </w:p>
    <w:p w14:paraId="2C0634C1" w14:textId="05229BA5" w:rsidR="00B46A7F" w:rsidRDefault="00B46A7F" w:rsidP="007F3CBE">
      <w:pPr>
        <w:spacing w:after="0"/>
        <w:rPr>
          <w:rFonts w:ascii="Times New Roman" w:eastAsia="STKaiti" w:hAnsi="Times New Roman" w:cs="Times New Roman"/>
          <w:sz w:val="24"/>
          <w:szCs w:val="24"/>
        </w:rPr>
      </w:pPr>
    </w:p>
    <w:p w14:paraId="1BB9C004" w14:textId="1C72A204" w:rsidR="00B46A7F" w:rsidRPr="00D957F6" w:rsidRDefault="00B46A7F"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Worship</w:t>
      </w:r>
    </w:p>
    <w:p w14:paraId="74BE33BD" w14:textId="4819A184"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Halloween snack bags went well. We will look into this again for next year.</w:t>
      </w:r>
    </w:p>
    <w:p w14:paraId="1A562C35" w14:textId="76EAAC44" w:rsidR="00B46A7F" w:rsidRDefault="00B46A7F" w:rsidP="007F3CBE">
      <w:pPr>
        <w:spacing w:after="0"/>
        <w:rPr>
          <w:rFonts w:ascii="Times New Roman" w:eastAsia="STKaiti" w:hAnsi="Times New Roman" w:cs="Times New Roman"/>
          <w:sz w:val="24"/>
          <w:szCs w:val="24"/>
        </w:rPr>
      </w:pPr>
    </w:p>
    <w:p w14:paraId="23DFA3B1" w14:textId="675C996D" w:rsidR="00B46A7F" w:rsidRPr="00D957F6" w:rsidRDefault="00B46A7F" w:rsidP="007F3CBE">
      <w:pPr>
        <w:spacing w:after="0"/>
        <w:rPr>
          <w:rFonts w:ascii="Times New Roman" w:eastAsia="STKaiti" w:hAnsi="Times New Roman" w:cs="Times New Roman"/>
          <w:b/>
          <w:bCs/>
          <w:sz w:val="24"/>
          <w:szCs w:val="24"/>
        </w:rPr>
      </w:pPr>
      <w:r w:rsidRPr="00D957F6">
        <w:rPr>
          <w:rFonts w:ascii="Times New Roman" w:eastAsia="STKaiti" w:hAnsi="Times New Roman" w:cs="Times New Roman"/>
          <w:b/>
          <w:bCs/>
          <w:sz w:val="24"/>
          <w:szCs w:val="24"/>
        </w:rPr>
        <w:t>New Business</w:t>
      </w:r>
    </w:p>
    <w:p w14:paraId="6676DCDC" w14:textId="033B74AD"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Thanksgiving Service – Nov. 24 at 7pm at Oconto</w:t>
      </w:r>
    </w:p>
    <w:p w14:paraId="267B5646" w14:textId="2994C2DF"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Charge Conference will be held December 9 at 7:30pm on zoom at the Oconto Church</w:t>
      </w:r>
    </w:p>
    <w:p w14:paraId="1AF7C826" w14:textId="0CFE8C79"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Christmas Eve Service – </w:t>
      </w:r>
      <w:r w:rsidR="00D957F6">
        <w:rPr>
          <w:rFonts w:ascii="Times New Roman" w:eastAsia="STKaiti" w:hAnsi="Times New Roman" w:cs="Times New Roman"/>
          <w:sz w:val="24"/>
          <w:szCs w:val="24"/>
        </w:rPr>
        <w:t>December</w:t>
      </w:r>
      <w:r>
        <w:rPr>
          <w:rFonts w:ascii="Times New Roman" w:eastAsia="STKaiti" w:hAnsi="Times New Roman" w:cs="Times New Roman"/>
          <w:sz w:val="24"/>
          <w:szCs w:val="24"/>
        </w:rPr>
        <w:t>. 24 4pm at Oconto Falls</w:t>
      </w:r>
      <w:r w:rsidR="00D957F6">
        <w:rPr>
          <w:rFonts w:ascii="Times New Roman" w:eastAsia="STKaiti" w:hAnsi="Times New Roman" w:cs="Times New Roman"/>
          <w:sz w:val="24"/>
          <w:szCs w:val="24"/>
        </w:rPr>
        <w:t>,</w:t>
      </w:r>
      <w:r>
        <w:rPr>
          <w:rFonts w:ascii="Times New Roman" w:eastAsia="STKaiti" w:hAnsi="Times New Roman" w:cs="Times New Roman"/>
          <w:sz w:val="24"/>
          <w:szCs w:val="24"/>
        </w:rPr>
        <w:t xml:space="preserve"> 7pm at Oconto</w:t>
      </w:r>
    </w:p>
    <w:p w14:paraId="21DC937B" w14:textId="1C5FBBB3" w:rsidR="00B46A7F" w:rsidRDefault="00B46A7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Worked on setting the 2022 new budget. Motion made by Sherwin and seconded by </w:t>
      </w:r>
      <w:r w:rsidR="00A07B1F">
        <w:rPr>
          <w:rFonts w:ascii="Times New Roman" w:eastAsia="STKaiti" w:hAnsi="Times New Roman" w:cs="Times New Roman"/>
          <w:sz w:val="24"/>
          <w:szCs w:val="24"/>
        </w:rPr>
        <w:t>Ryan</w:t>
      </w:r>
      <w:r>
        <w:rPr>
          <w:rFonts w:ascii="Times New Roman" w:eastAsia="STKaiti" w:hAnsi="Times New Roman" w:cs="Times New Roman"/>
          <w:sz w:val="24"/>
          <w:szCs w:val="24"/>
        </w:rPr>
        <w:t xml:space="preserve"> to</w:t>
      </w:r>
      <w:r w:rsidR="00A07B1F">
        <w:rPr>
          <w:rFonts w:ascii="Times New Roman" w:eastAsia="STKaiti" w:hAnsi="Times New Roman" w:cs="Times New Roman"/>
          <w:sz w:val="24"/>
          <w:szCs w:val="24"/>
        </w:rPr>
        <w:t xml:space="preserve"> accept the new budget that was worked on.  Motion carried.  </w:t>
      </w:r>
    </w:p>
    <w:p w14:paraId="37C4EF82" w14:textId="5CFE568C" w:rsidR="00A07B1F" w:rsidRDefault="00A07B1F"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Motion made by Sherwin and seconded by Barb to amend the Child &amp; Youth Safe Sanctuary Policy to simply  OUMC Safe </w:t>
      </w:r>
      <w:r w:rsidR="00D957F6">
        <w:rPr>
          <w:rFonts w:ascii="Times New Roman" w:eastAsia="STKaiti" w:hAnsi="Times New Roman" w:cs="Times New Roman"/>
          <w:sz w:val="24"/>
          <w:szCs w:val="24"/>
        </w:rPr>
        <w:t>Sanctuary</w:t>
      </w:r>
      <w:r>
        <w:rPr>
          <w:rFonts w:ascii="Times New Roman" w:eastAsia="STKaiti" w:hAnsi="Times New Roman" w:cs="Times New Roman"/>
          <w:sz w:val="24"/>
          <w:szCs w:val="24"/>
        </w:rPr>
        <w:t xml:space="preserve"> Policy</w:t>
      </w:r>
      <w:r w:rsidR="0066530E">
        <w:rPr>
          <w:rFonts w:ascii="Times New Roman" w:eastAsia="STKaiti" w:hAnsi="Times New Roman" w:cs="Times New Roman"/>
          <w:sz w:val="24"/>
          <w:szCs w:val="24"/>
        </w:rPr>
        <w:t>. Motion carried.</w:t>
      </w:r>
    </w:p>
    <w:p w14:paraId="1FF30F9D" w14:textId="4AAAAB7D" w:rsidR="0066530E" w:rsidRDefault="0066530E" w:rsidP="007F3CBE">
      <w:pPr>
        <w:spacing w:after="0"/>
        <w:rPr>
          <w:rFonts w:ascii="Times New Roman" w:eastAsia="STKaiti" w:hAnsi="Times New Roman" w:cs="Times New Roman"/>
          <w:sz w:val="24"/>
          <w:szCs w:val="24"/>
        </w:rPr>
      </w:pPr>
    </w:p>
    <w:p w14:paraId="1081AFC2" w14:textId="321B613F" w:rsidR="0066530E" w:rsidRDefault="0066530E"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 xml:space="preserve">Next meeting will be Jan. 18, </w:t>
      </w:r>
      <w:r w:rsidR="00D957F6">
        <w:rPr>
          <w:rFonts w:ascii="Times New Roman" w:eastAsia="STKaiti" w:hAnsi="Times New Roman" w:cs="Times New Roman"/>
          <w:sz w:val="24"/>
          <w:szCs w:val="24"/>
        </w:rPr>
        <w:t>2022,</w:t>
      </w:r>
      <w:r>
        <w:rPr>
          <w:rFonts w:ascii="Times New Roman" w:eastAsia="STKaiti" w:hAnsi="Times New Roman" w:cs="Times New Roman"/>
          <w:sz w:val="24"/>
          <w:szCs w:val="24"/>
        </w:rPr>
        <w:t xml:space="preserve"> at 6pm.</w:t>
      </w:r>
    </w:p>
    <w:p w14:paraId="0DE4709F" w14:textId="0FC12987" w:rsidR="0066530E" w:rsidRDefault="0066530E" w:rsidP="007F3CBE">
      <w:pPr>
        <w:spacing w:after="0"/>
        <w:rPr>
          <w:rFonts w:ascii="Times New Roman" w:eastAsia="STKaiti" w:hAnsi="Times New Roman" w:cs="Times New Roman"/>
          <w:sz w:val="24"/>
          <w:szCs w:val="24"/>
        </w:rPr>
      </w:pPr>
    </w:p>
    <w:p w14:paraId="0062E881" w14:textId="6D7E42C6" w:rsidR="0066530E" w:rsidRDefault="0066530E" w:rsidP="007F3CBE">
      <w:pPr>
        <w:spacing w:after="0"/>
        <w:rPr>
          <w:rFonts w:ascii="Times New Roman" w:eastAsia="STKaiti" w:hAnsi="Times New Roman" w:cs="Times New Roman"/>
          <w:sz w:val="24"/>
          <w:szCs w:val="24"/>
        </w:rPr>
      </w:pPr>
    </w:p>
    <w:p w14:paraId="1FD4A2B0" w14:textId="700D2B25" w:rsidR="0066530E" w:rsidRDefault="0066530E"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Motion made by Barb and seconded by Ryan to adjourn the meeting.  Motion carried.</w:t>
      </w:r>
    </w:p>
    <w:p w14:paraId="443D119E" w14:textId="75D9B8E1" w:rsidR="0066530E" w:rsidRDefault="0066530E" w:rsidP="007F3CBE">
      <w:pPr>
        <w:spacing w:after="0"/>
        <w:rPr>
          <w:rFonts w:ascii="Times New Roman" w:eastAsia="STKaiti" w:hAnsi="Times New Roman" w:cs="Times New Roman"/>
          <w:sz w:val="24"/>
          <w:szCs w:val="24"/>
        </w:rPr>
      </w:pPr>
    </w:p>
    <w:p w14:paraId="3C9691D0" w14:textId="54FC6007" w:rsidR="0066530E" w:rsidRDefault="0066530E"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Respectfully submitted by:</w:t>
      </w:r>
    </w:p>
    <w:p w14:paraId="70FCC927" w14:textId="47701630" w:rsidR="0066530E" w:rsidRDefault="0066530E" w:rsidP="007F3CBE">
      <w:pPr>
        <w:spacing w:after="0"/>
        <w:rPr>
          <w:rFonts w:ascii="Times New Roman" w:eastAsia="STKaiti" w:hAnsi="Times New Roman" w:cs="Times New Roman"/>
          <w:sz w:val="24"/>
          <w:szCs w:val="24"/>
        </w:rPr>
      </w:pPr>
      <w:r>
        <w:rPr>
          <w:rFonts w:ascii="Times New Roman" w:eastAsia="STKaiti" w:hAnsi="Times New Roman" w:cs="Times New Roman"/>
          <w:sz w:val="24"/>
          <w:szCs w:val="24"/>
        </w:rPr>
        <w:t>Kathy Bancroft</w:t>
      </w:r>
    </w:p>
    <w:p w14:paraId="28A33CCE" w14:textId="77777777" w:rsidR="00B46A7F" w:rsidRDefault="00B46A7F" w:rsidP="007F3CBE">
      <w:pPr>
        <w:spacing w:after="0"/>
        <w:rPr>
          <w:rFonts w:ascii="Times New Roman" w:eastAsia="STKaiti" w:hAnsi="Times New Roman" w:cs="Times New Roman"/>
          <w:sz w:val="24"/>
          <w:szCs w:val="24"/>
        </w:rPr>
      </w:pPr>
    </w:p>
    <w:sectPr w:rsidR="00B46A7F" w:rsidSect="007F3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B3E4A"/>
    <w:multiLevelType w:val="hybridMultilevel"/>
    <w:tmpl w:val="A1E2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BE"/>
    <w:rsid w:val="00204C24"/>
    <w:rsid w:val="00280EA4"/>
    <w:rsid w:val="005A5446"/>
    <w:rsid w:val="0066530E"/>
    <w:rsid w:val="007F3CBE"/>
    <w:rsid w:val="00A07B1F"/>
    <w:rsid w:val="00B0029F"/>
    <w:rsid w:val="00B46A7F"/>
    <w:rsid w:val="00D9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26B"/>
  <w15:chartTrackingRefBased/>
  <w15:docId w15:val="{31BD3ED6-8008-4BB3-B3F5-9A508A40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Bancroft</dc:creator>
  <cp:keywords/>
  <dc:description/>
  <cp:lastModifiedBy>Oconto Falls  United Methodist Church</cp:lastModifiedBy>
  <cp:revision>2</cp:revision>
  <dcterms:created xsi:type="dcterms:W3CDTF">2021-11-16T14:31:00Z</dcterms:created>
  <dcterms:modified xsi:type="dcterms:W3CDTF">2021-12-07T21:44:00Z</dcterms:modified>
</cp:coreProperties>
</file>